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2D4D" w:rsidRDefault="00002D4D" w:rsidP="00002D4D">
      <w:pPr>
        <w:jc w:val="center"/>
        <w:rPr>
          <w:color w:val="2F5496" w:themeColor="accent1" w:themeShade="BF"/>
          <w:sz w:val="72"/>
        </w:rPr>
      </w:pPr>
      <w:r w:rsidRPr="005F26C4">
        <w:rPr>
          <w:noProof/>
          <w:sz w:val="28"/>
        </w:rPr>
        <w:drawing>
          <wp:anchor distT="0" distB="0" distL="114300" distR="114300" simplePos="0" relativeHeight="251659264" behindDoc="0" locked="0" layoutInCell="1" allowOverlap="1" wp14:anchorId="6E4A693B" wp14:editId="37B3EF4D">
            <wp:simplePos x="0" y="0"/>
            <wp:positionH relativeFrom="column">
              <wp:posOffset>-335915</wp:posOffset>
            </wp:positionH>
            <wp:positionV relativeFrom="paragraph">
              <wp:posOffset>0</wp:posOffset>
            </wp:positionV>
            <wp:extent cx="2865120" cy="1432560"/>
            <wp:effectExtent l="0" t="0" r="0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5120" cy="1432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F26C4">
        <w:rPr>
          <w:color w:val="2F5496" w:themeColor="accent1" w:themeShade="BF"/>
          <w:sz w:val="72"/>
        </w:rPr>
        <w:t>Het prikbord</w:t>
      </w:r>
    </w:p>
    <w:p w:rsidR="00002D4D" w:rsidRDefault="00002D4D" w:rsidP="00002D4D">
      <w:pPr>
        <w:jc w:val="center"/>
        <w:rPr>
          <w:color w:val="2F5496" w:themeColor="accent1" w:themeShade="BF"/>
          <w:sz w:val="72"/>
        </w:rPr>
      </w:pPr>
    </w:p>
    <w:p w:rsidR="00002D4D" w:rsidRPr="00002D4D" w:rsidRDefault="005A18ED" w:rsidP="00002D4D">
      <w:pPr>
        <w:rPr>
          <w:color w:val="FF0000"/>
          <w:sz w:val="96"/>
        </w:rPr>
      </w:pPr>
      <w:r>
        <w:rPr>
          <w:color w:val="FF0000"/>
          <w:sz w:val="96"/>
        </w:rPr>
        <w:t xml:space="preserve">Februari </w:t>
      </w:r>
      <w:r w:rsidR="0025192D">
        <w:rPr>
          <w:color w:val="FF0000"/>
          <w:sz w:val="96"/>
        </w:rPr>
        <w:t xml:space="preserve"> </w:t>
      </w:r>
    </w:p>
    <w:tbl>
      <w:tblPr>
        <w:tblStyle w:val="TableGrid"/>
        <w:tblpPr w:leftFromText="180" w:rightFromText="180" w:vertAnchor="page" w:horzAnchor="margin" w:tblpY="5017"/>
        <w:tblW w:w="9918" w:type="dxa"/>
        <w:tblLook w:val="04A0" w:firstRow="1" w:lastRow="0" w:firstColumn="1" w:lastColumn="0" w:noHBand="0" w:noVBand="1"/>
      </w:tblPr>
      <w:tblGrid>
        <w:gridCol w:w="2172"/>
        <w:gridCol w:w="1758"/>
        <w:gridCol w:w="2019"/>
        <w:gridCol w:w="1984"/>
        <w:gridCol w:w="86"/>
        <w:gridCol w:w="1899"/>
      </w:tblGrid>
      <w:tr w:rsidR="00002D4D" w:rsidRPr="005A18ED" w:rsidTr="006A429A">
        <w:trPr>
          <w:trHeight w:val="468"/>
        </w:trPr>
        <w:tc>
          <w:tcPr>
            <w:tcW w:w="2172" w:type="dxa"/>
            <w:noWrap/>
            <w:hideMark/>
          </w:tcPr>
          <w:p w:rsidR="00002D4D" w:rsidRPr="00002D4D" w:rsidRDefault="00002D4D" w:rsidP="00002D4D">
            <w:pPr>
              <w:jc w:val="center"/>
              <w:rPr>
                <w:lang w:val="en-GB"/>
              </w:rPr>
            </w:pPr>
            <w:r w:rsidRPr="00002D4D">
              <w:rPr>
                <w:sz w:val="40"/>
              </w:rPr>
              <w:t>Thema</w:t>
            </w:r>
          </w:p>
        </w:tc>
        <w:tc>
          <w:tcPr>
            <w:tcW w:w="7746" w:type="dxa"/>
            <w:gridSpan w:val="5"/>
            <w:noWrap/>
            <w:hideMark/>
          </w:tcPr>
          <w:p w:rsidR="00002D4D" w:rsidRPr="005A18ED" w:rsidRDefault="002D1437" w:rsidP="00002D4D">
            <w:pPr>
              <w:jc w:val="center"/>
              <w:rPr>
                <w:lang w:val="en-GB"/>
              </w:rPr>
            </w:pPr>
            <w:r w:rsidRPr="005A18ED">
              <w:rPr>
                <w:sz w:val="36"/>
                <w:lang w:val="en-GB"/>
              </w:rPr>
              <w:t>Time for</w:t>
            </w:r>
            <w:r w:rsidR="005A18ED" w:rsidRPr="005A18ED">
              <w:rPr>
                <w:sz w:val="36"/>
                <w:lang w:val="en-GB"/>
              </w:rPr>
              <w:t xml:space="preserve"> a</w:t>
            </w:r>
            <w:r w:rsidRPr="005A18ED">
              <w:rPr>
                <w:sz w:val="36"/>
                <w:lang w:val="en-GB"/>
              </w:rPr>
              <w:t>n adventure</w:t>
            </w:r>
            <w:r w:rsidR="005A18ED" w:rsidRPr="005A18ED">
              <w:rPr>
                <w:sz w:val="36"/>
                <w:lang w:val="en-GB"/>
              </w:rPr>
              <w:t>!</w:t>
            </w:r>
          </w:p>
        </w:tc>
      </w:tr>
      <w:tr w:rsidR="002D1437" w:rsidRPr="00002D4D" w:rsidTr="006A429A">
        <w:trPr>
          <w:trHeight w:val="516"/>
        </w:trPr>
        <w:tc>
          <w:tcPr>
            <w:tcW w:w="2172" w:type="dxa"/>
            <w:noWrap/>
            <w:hideMark/>
          </w:tcPr>
          <w:p w:rsidR="00002D4D" w:rsidRPr="005A18ED" w:rsidRDefault="00002D4D" w:rsidP="00002D4D">
            <w:pPr>
              <w:rPr>
                <w:lang w:val="en-GB"/>
              </w:rPr>
            </w:pPr>
            <w:r w:rsidRPr="005A18ED">
              <w:rPr>
                <w:lang w:val="en-GB"/>
              </w:rPr>
              <w:t> </w:t>
            </w:r>
          </w:p>
        </w:tc>
        <w:tc>
          <w:tcPr>
            <w:tcW w:w="1758" w:type="dxa"/>
            <w:noWrap/>
            <w:hideMark/>
          </w:tcPr>
          <w:p w:rsidR="00002D4D" w:rsidRPr="00002D4D" w:rsidRDefault="00002D4D" w:rsidP="00DB3800">
            <w:pPr>
              <w:jc w:val="center"/>
              <w:rPr>
                <w:sz w:val="32"/>
              </w:rPr>
            </w:pPr>
            <w:r w:rsidRPr="00002D4D">
              <w:rPr>
                <w:color w:val="FF0000"/>
                <w:sz w:val="32"/>
              </w:rPr>
              <w:t>sloebers</w:t>
            </w:r>
          </w:p>
        </w:tc>
        <w:tc>
          <w:tcPr>
            <w:tcW w:w="2019" w:type="dxa"/>
            <w:noWrap/>
            <w:hideMark/>
          </w:tcPr>
          <w:p w:rsidR="00002D4D" w:rsidRPr="00002D4D" w:rsidRDefault="00002D4D" w:rsidP="00DB3800">
            <w:pPr>
              <w:jc w:val="center"/>
              <w:rPr>
                <w:sz w:val="32"/>
              </w:rPr>
            </w:pPr>
            <w:r w:rsidRPr="00002D4D">
              <w:rPr>
                <w:color w:val="92D050"/>
                <w:sz w:val="32"/>
              </w:rPr>
              <w:t>joro's</w:t>
            </w:r>
          </w:p>
        </w:tc>
        <w:tc>
          <w:tcPr>
            <w:tcW w:w="1984" w:type="dxa"/>
            <w:noWrap/>
            <w:hideMark/>
          </w:tcPr>
          <w:p w:rsidR="00002D4D" w:rsidRPr="00002D4D" w:rsidRDefault="00002D4D" w:rsidP="00DB3800">
            <w:pPr>
              <w:jc w:val="center"/>
              <w:rPr>
                <w:sz w:val="32"/>
              </w:rPr>
            </w:pPr>
            <w:r w:rsidRPr="00002D4D">
              <w:rPr>
                <w:color w:val="0070C0"/>
                <w:sz w:val="32"/>
              </w:rPr>
              <w:t>knim</w:t>
            </w:r>
          </w:p>
        </w:tc>
        <w:tc>
          <w:tcPr>
            <w:tcW w:w="1985" w:type="dxa"/>
            <w:gridSpan w:val="2"/>
            <w:noWrap/>
            <w:hideMark/>
          </w:tcPr>
          <w:p w:rsidR="00002D4D" w:rsidRPr="00002D4D" w:rsidRDefault="00002D4D" w:rsidP="00DB3800">
            <w:pPr>
              <w:jc w:val="center"/>
              <w:rPr>
                <w:sz w:val="32"/>
              </w:rPr>
            </w:pPr>
            <w:r w:rsidRPr="00002D4D">
              <w:rPr>
                <w:sz w:val="32"/>
              </w:rPr>
              <w:t>sjo</w:t>
            </w:r>
          </w:p>
        </w:tc>
      </w:tr>
      <w:tr w:rsidR="002D1437" w:rsidRPr="00002D4D" w:rsidTr="006A429A">
        <w:trPr>
          <w:trHeight w:val="756"/>
        </w:trPr>
        <w:tc>
          <w:tcPr>
            <w:tcW w:w="2172" w:type="dxa"/>
            <w:noWrap/>
            <w:hideMark/>
          </w:tcPr>
          <w:p w:rsidR="00002D4D" w:rsidRDefault="0025192D" w:rsidP="00002D4D">
            <w:pPr>
              <w:jc w:val="center"/>
              <w:rPr>
                <w:sz w:val="36"/>
              </w:rPr>
            </w:pPr>
            <w:r>
              <w:rPr>
                <w:sz w:val="36"/>
              </w:rPr>
              <w:t>4 februari</w:t>
            </w:r>
          </w:p>
          <w:p w:rsidR="003853C5" w:rsidRPr="003853C5" w:rsidRDefault="003853C5" w:rsidP="00002D4D">
            <w:pPr>
              <w:jc w:val="center"/>
              <w:rPr>
                <w:b/>
                <w:sz w:val="36"/>
              </w:rPr>
            </w:pPr>
            <w:r w:rsidRPr="00AF320F">
              <w:rPr>
                <w:b/>
                <w:color w:val="FF0000"/>
                <w:sz w:val="36"/>
              </w:rPr>
              <w:t>Vriendjesdag</w:t>
            </w:r>
            <w:r w:rsidRPr="003853C5">
              <w:rPr>
                <w:b/>
                <w:sz w:val="36"/>
              </w:rPr>
              <w:t xml:space="preserve"> </w:t>
            </w:r>
          </w:p>
        </w:tc>
        <w:tc>
          <w:tcPr>
            <w:tcW w:w="1758" w:type="dxa"/>
            <w:noWrap/>
            <w:vAlign w:val="center"/>
            <w:hideMark/>
          </w:tcPr>
          <w:p w:rsidR="00002D4D" w:rsidRPr="00002D4D" w:rsidRDefault="0025192D" w:rsidP="002D1437">
            <w:pPr>
              <w:jc w:val="center"/>
              <w:rPr>
                <w:sz w:val="32"/>
              </w:rPr>
            </w:pPr>
            <w:r>
              <w:rPr>
                <w:sz w:val="32"/>
              </w:rPr>
              <w:t>Zo veel opdrachtjes</w:t>
            </w:r>
          </w:p>
        </w:tc>
        <w:tc>
          <w:tcPr>
            <w:tcW w:w="2019" w:type="dxa"/>
            <w:noWrap/>
            <w:vAlign w:val="center"/>
            <w:hideMark/>
          </w:tcPr>
          <w:p w:rsidR="00002D4D" w:rsidRPr="00002D4D" w:rsidRDefault="0025192D" w:rsidP="002D1437">
            <w:pPr>
              <w:jc w:val="center"/>
              <w:rPr>
                <w:sz w:val="32"/>
              </w:rPr>
            </w:pPr>
            <w:r>
              <w:rPr>
                <w:sz w:val="32"/>
              </w:rPr>
              <w:t>Race tegen de klok</w:t>
            </w:r>
          </w:p>
        </w:tc>
        <w:tc>
          <w:tcPr>
            <w:tcW w:w="1984" w:type="dxa"/>
            <w:noWrap/>
            <w:vAlign w:val="center"/>
            <w:hideMark/>
          </w:tcPr>
          <w:p w:rsidR="00002D4D" w:rsidRDefault="0025192D" w:rsidP="002D1437">
            <w:pPr>
              <w:jc w:val="center"/>
              <w:rPr>
                <w:sz w:val="32"/>
              </w:rPr>
            </w:pPr>
            <w:r>
              <w:rPr>
                <w:sz w:val="32"/>
              </w:rPr>
              <w:t>The story begin</w:t>
            </w:r>
          </w:p>
          <w:p w:rsidR="002D1437" w:rsidRPr="00002D4D" w:rsidRDefault="002D1437" w:rsidP="002D1437">
            <w:pPr>
              <w:jc w:val="center"/>
              <w:rPr>
                <w:sz w:val="32"/>
              </w:rPr>
            </w:pPr>
            <w:r>
              <w:rPr>
                <w:sz w:val="32"/>
              </w:rPr>
              <w:t>(fiets en gsm nodig)</w:t>
            </w:r>
          </w:p>
        </w:tc>
        <w:tc>
          <w:tcPr>
            <w:tcW w:w="1985" w:type="dxa"/>
            <w:gridSpan w:val="2"/>
            <w:noWrap/>
            <w:vAlign w:val="center"/>
            <w:hideMark/>
          </w:tcPr>
          <w:p w:rsidR="00002D4D" w:rsidRPr="00002D4D" w:rsidRDefault="00002D4D" w:rsidP="002D1437">
            <w:pPr>
              <w:jc w:val="center"/>
              <w:rPr>
                <w:sz w:val="24"/>
              </w:rPr>
            </w:pPr>
            <w:r w:rsidRPr="00002D4D">
              <w:rPr>
                <w:sz w:val="24"/>
              </w:rPr>
              <w:t xml:space="preserve">De sjo wordt persoonlijk </w:t>
            </w:r>
            <w:r w:rsidRPr="00002D4D">
              <w:rPr>
                <w:sz w:val="24"/>
              </w:rPr>
              <w:br/>
              <w:t>op de hoogte gehouden.</w:t>
            </w:r>
          </w:p>
        </w:tc>
      </w:tr>
      <w:tr w:rsidR="00AF320F" w:rsidRPr="00002D4D" w:rsidTr="006A429A">
        <w:trPr>
          <w:trHeight w:val="828"/>
        </w:trPr>
        <w:tc>
          <w:tcPr>
            <w:tcW w:w="2172" w:type="dxa"/>
            <w:noWrap/>
          </w:tcPr>
          <w:p w:rsidR="00AF320F" w:rsidRDefault="00AF320F" w:rsidP="00002D4D">
            <w:pPr>
              <w:jc w:val="center"/>
              <w:rPr>
                <w:sz w:val="36"/>
              </w:rPr>
            </w:pPr>
            <w:r>
              <w:rPr>
                <w:sz w:val="36"/>
              </w:rPr>
              <w:t>9 februari</w:t>
            </w:r>
          </w:p>
        </w:tc>
        <w:tc>
          <w:tcPr>
            <w:tcW w:w="7746" w:type="dxa"/>
            <w:gridSpan w:val="5"/>
            <w:noWrap/>
            <w:vAlign w:val="center"/>
          </w:tcPr>
          <w:p w:rsidR="00AF320F" w:rsidRDefault="002D1437" w:rsidP="002D1437">
            <w:pPr>
              <w:jc w:val="center"/>
              <w:rPr>
                <w:sz w:val="40"/>
              </w:rPr>
            </w:pPr>
            <w:r w:rsidRPr="002D1437">
              <w:rPr>
                <w:sz w:val="40"/>
              </w:rPr>
              <w:t>Thema avond: karaoke-avond!</w:t>
            </w:r>
            <w:r w:rsidR="005A18ED">
              <w:rPr>
                <w:sz w:val="40"/>
              </w:rPr>
              <w:t xml:space="preserve"> </w:t>
            </w:r>
          </w:p>
          <w:p w:rsidR="005A18ED" w:rsidRPr="00002D4D" w:rsidRDefault="005A18ED" w:rsidP="002D1437">
            <w:pPr>
              <w:jc w:val="center"/>
              <w:rPr>
                <w:sz w:val="24"/>
              </w:rPr>
            </w:pPr>
            <w:r>
              <w:rPr>
                <w:sz w:val="24"/>
              </w:rPr>
              <w:t>(de ouders en sjo mogen vanaf 21u komen zingen)</w:t>
            </w:r>
            <w:bookmarkStart w:id="0" w:name="_GoBack"/>
            <w:bookmarkEnd w:id="0"/>
          </w:p>
        </w:tc>
      </w:tr>
      <w:tr w:rsidR="002D1437" w:rsidRPr="00002D4D" w:rsidTr="006A429A">
        <w:trPr>
          <w:trHeight w:val="828"/>
        </w:trPr>
        <w:tc>
          <w:tcPr>
            <w:tcW w:w="2172" w:type="dxa"/>
            <w:noWrap/>
            <w:hideMark/>
          </w:tcPr>
          <w:p w:rsidR="002D1437" w:rsidRPr="00002D4D" w:rsidRDefault="002D1437" w:rsidP="00002D4D">
            <w:pPr>
              <w:jc w:val="center"/>
              <w:rPr>
                <w:sz w:val="36"/>
              </w:rPr>
            </w:pPr>
            <w:r>
              <w:rPr>
                <w:sz w:val="36"/>
              </w:rPr>
              <w:t xml:space="preserve">11 februari </w:t>
            </w:r>
          </w:p>
        </w:tc>
        <w:tc>
          <w:tcPr>
            <w:tcW w:w="7746" w:type="dxa"/>
            <w:gridSpan w:val="5"/>
            <w:noWrap/>
            <w:vAlign w:val="center"/>
          </w:tcPr>
          <w:p w:rsidR="002D1437" w:rsidRPr="00DB3800" w:rsidRDefault="006A429A" w:rsidP="002D1437">
            <w:pPr>
              <w:jc w:val="center"/>
              <w:rPr>
                <w:sz w:val="24"/>
              </w:rPr>
            </w:pPr>
            <w:r>
              <w:rPr>
                <w:sz w:val="40"/>
              </w:rPr>
              <w:t>F</w:t>
            </w:r>
            <w:r w:rsidRPr="006A429A">
              <w:rPr>
                <w:sz w:val="40"/>
              </w:rPr>
              <w:t>ilmnamiddag / avond</w:t>
            </w:r>
          </w:p>
        </w:tc>
      </w:tr>
      <w:tr w:rsidR="0025192D" w:rsidRPr="00002D4D" w:rsidTr="006A429A">
        <w:trPr>
          <w:trHeight w:val="996"/>
        </w:trPr>
        <w:tc>
          <w:tcPr>
            <w:tcW w:w="2172" w:type="dxa"/>
            <w:noWrap/>
            <w:hideMark/>
          </w:tcPr>
          <w:p w:rsidR="0025192D" w:rsidRPr="00002D4D" w:rsidRDefault="0025192D" w:rsidP="00002D4D">
            <w:pPr>
              <w:jc w:val="center"/>
              <w:rPr>
                <w:sz w:val="36"/>
              </w:rPr>
            </w:pPr>
            <w:r>
              <w:rPr>
                <w:sz w:val="36"/>
              </w:rPr>
              <w:t>18 februari</w:t>
            </w:r>
          </w:p>
        </w:tc>
        <w:tc>
          <w:tcPr>
            <w:tcW w:w="7746" w:type="dxa"/>
            <w:gridSpan w:val="5"/>
            <w:noWrap/>
            <w:vAlign w:val="center"/>
            <w:hideMark/>
          </w:tcPr>
          <w:p w:rsidR="0025192D" w:rsidRPr="00002D4D" w:rsidRDefault="002D1437" w:rsidP="002D1437">
            <w:pPr>
              <w:jc w:val="center"/>
              <w:rPr>
                <w:sz w:val="32"/>
              </w:rPr>
            </w:pPr>
            <w:r>
              <w:rPr>
                <w:sz w:val="32"/>
              </w:rPr>
              <w:t>Vandaag is er geen ontspanning want de leiding gaat samen op weekend om alles voor kamp voor te bereiden.</w:t>
            </w:r>
          </w:p>
        </w:tc>
      </w:tr>
      <w:tr w:rsidR="002D1437" w:rsidRPr="006A429A" w:rsidTr="006A429A">
        <w:trPr>
          <w:trHeight w:val="996"/>
        </w:trPr>
        <w:tc>
          <w:tcPr>
            <w:tcW w:w="2172" w:type="dxa"/>
            <w:noWrap/>
          </w:tcPr>
          <w:p w:rsidR="002D1437" w:rsidRDefault="002D1437" w:rsidP="002D1437">
            <w:pPr>
              <w:jc w:val="center"/>
              <w:rPr>
                <w:sz w:val="36"/>
              </w:rPr>
            </w:pPr>
            <w:r>
              <w:rPr>
                <w:sz w:val="36"/>
              </w:rPr>
              <w:t>25 februari</w:t>
            </w:r>
          </w:p>
        </w:tc>
        <w:tc>
          <w:tcPr>
            <w:tcW w:w="1758" w:type="dxa"/>
            <w:noWrap/>
            <w:vAlign w:val="center"/>
          </w:tcPr>
          <w:p w:rsidR="002D1437" w:rsidRPr="00002D4D" w:rsidRDefault="006A429A" w:rsidP="002D1437">
            <w:pPr>
              <w:jc w:val="center"/>
              <w:rPr>
                <w:sz w:val="32"/>
              </w:rPr>
            </w:pPr>
            <w:r>
              <w:rPr>
                <w:sz w:val="32"/>
              </w:rPr>
              <w:t>Sporten is plezant</w:t>
            </w:r>
          </w:p>
        </w:tc>
        <w:tc>
          <w:tcPr>
            <w:tcW w:w="2019" w:type="dxa"/>
            <w:vAlign w:val="center"/>
          </w:tcPr>
          <w:p w:rsidR="002D1437" w:rsidRPr="00002D4D" w:rsidRDefault="006A429A" w:rsidP="002D1437">
            <w:pPr>
              <w:jc w:val="center"/>
              <w:rPr>
                <w:sz w:val="32"/>
              </w:rPr>
            </w:pPr>
            <w:r>
              <w:rPr>
                <w:sz w:val="32"/>
              </w:rPr>
              <w:t>Op naar de top!</w:t>
            </w:r>
          </w:p>
        </w:tc>
        <w:tc>
          <w:tcPr>
            <w:tcW w:w="2070" w:type="dxa"/>
            <w:gridSpan w:val="2"/>
            <w:vAlign w:val="center"/>
          </w:tcPr>
          <w:p w:rsidR="002D1437" w:rsidRPr="002D1437" w:rsidRDefault="002D1437" w:rsidP="002D1437">
            <w:pPr>
              <w:jc w:val="center"/>
              <w:rPr>
                <w:sz w:val="32"/>
                <w:lang w:val="en-GB"/>
              </w:rPr>
            </w:pPr>
            <w:r w:rsidRPr="002D1437">
              <w:rPr>
                <w:sz w:val="32"/>
                <w:lang w:val="en-GB"/>
              </w:rPr>
              <w:t xml:space="preserve">Did you survive? </w:t>
            </w:r>
            <w:r>
              <w:rPr>
                <w:sz w:val="32"/>
                <w:lang w:val="en-GB"/>
              </w:rPr>
              <w:br/>
            </w:r>
            <w:r w:rsidRPr="002D1437">
              <w:rPr>
                <w:sz w:val="32"/>
                <w:lang w:val="en-GB"/>
              </w:rPr>
              <w:t>(fiets e</w:t>
            </w:r>
            <w:r>
              <w:rPr>
                <w:sz w:val="32"/>
                <w:lang w:val="en-GB"/>
              </w:rPr>
              <w:t>n gsm nodig)</w:t>
            </w:r>
          </w:p>
        </w:tc>
        <w:tc>
          <w:tcPr>
            <w:tcW w:w="1899" w:type="dxa"/>
            <w:vAlign w:val="center"/>
          </w:tcPr>
          <w:p w:rsidR="002D1437" w:rsidRPr="006A429A" w:rsidRDefault="006A429A" w:rsidP="002D1437">
            <w:pPr>
              <w:jc w:val="center"/>
              <w:rPr>
                <w:sz w:val="32"/>
              </w:rPr>
            </w:pPr>
            <w:r w:rsidRPr="00002D4D">
              <w:rPr>
                <w:sz w:val="24"/>
              </w:rPr>
              <w:t xml:space="preserve">De sjo wordt persoonlijk </w:t>
            </w:r>
            <w:r w:rsidRPr="00002D4D">
              <w:rPr>
                <w:sz w:val="24"/>
              </w:rPr>
              <w:br/>
              <w:t>op de hoogte gehouden.</w:t>
            </w:r>
          </w:p>
        </w:tc>
      </w:tr>
    </w:tbl>
    <w:p w:rsidR="00DB3800" w:rsidRPr="006A429A" w:rsidRDefault="00DB3800">
      <w:pPr>
        <w:rPr>
          <w:sz w:val="24"/>
        </w:rPr>
      </w:pPr>
    </w:p>
    <w:p w:rsidR="006A429A" w:rsidRDefault="006A429A" w:rsidP="003853C5">
      <w:pPr>
        <w:pStyle w:val="textbox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sz w:val="36"/>
          <w:lang w:val="nl-BE"/>
        </w:rPr>
      </w:pPr>
    </w:p>
    <w:p w:rsidR="006A429A" w:rsidRDefault="006A429A" w:rsidP="003853C5">
      <w:pPr>
        <w:pStyle w:val="textbox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sz w:val="36"/>
          <w:lang w:val="nl-BE"/>
        </w:rPr>
      </w:pPr>
    </w:p>
    <w:p w:rsidR="006A429A" w:rsidRDefault="006A429A" w:rsidP="003853C5">
      <w:pPr>
        <w:pStyle w:val="textbox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sz w:val="36"/>
          <w:lang w:val="nl-BE"/>
        </w:rPr>
      </w:pPr>
    </w:p>
    <w:p w:rsidR="006A429A" w:rsidRDefault="006A429A" w:rsidP="003853C5">
      <w:pPr>
        <w:pStyle w:val="textbox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sz w:val="36"/>
          <w:lang w:val="nl-BE"/>
        </w:rPr>
      </w:pPr>
    </w:p>
    <w:p w:rsidR="006A429A" w:rsidRDefault="006A429A" w:rsidP="003853C5">
      <w:pPr>
        <w:pStyle w:val="textbox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sz w:val="36"/>
          <w:lang w:val="nl-BE"/>
        </w:rPr>
      </w:pPr>
    </w:p>
    <w:p w:rsidR="006A429A" w:rsidRDefault="006A429A" w:rsidP="003853C5">
      <w:pPr>
        <w:pStyle w:val="textbox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sz w:val="36"/>
          <w:lang w:val="nl-BE"/>
        </w:rPr>
      </w:pPr>
    </w:p>
    <w:p w:rsidR="006A429A" w:rsidRDefault="003853C5" w:rsidP="003853C5">
      <w:pPr>
        <w:pStyle w:val="textbox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sz w:val="36"/>
          <w:lang w:val="nl-BE"/>
        </w:rPr>
      </w:pPr>
      <w:r w:rsidRPr="003853C5">
        <w:rPr>
          <w:rFonts w:asciiTheme="minorHAnsi" w:hAnsiTheme="minorHAnsi" w:cstheme="minorHAnsi"/>
          <w:b/>
          <w:bCs/>
          <w:sz w:val="36"/>
          <w:lang w:val="nl-BE"/>
        </w:rPr>
        <w:lastRenderedPageBreak/>
        <w:t>Vriendjesdag</w:t>
      </w:r>
    </w:p>
    <w:p w:rsidR="003853C5" w:rsidRPr="006A429A" w:rsidRDefault="006A429A" w:rsidP="003853C5">
      <w:pPr>
        <w:pStyle w:val="textbox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sz w:val="36"/>
          <w:lang w:val="nl-BE"/>
        </w:rPr>
      </w:pPr>
      <w:r>
        <w:rPr>
          <w:rFonts w:asciiTheme="minorHAnsi" w:hAnsiTheme="minorHAnsi" w:cstheme="minorHAnsi"/>
          <w:szCs w:val="18"/>
          <w:lang w:val="nl-BE"/>
        </w:rPr>
        <w:br/>
      </w:r>
      <w:r w:rsidR="003853C5" w:rsidRPr="003853C5">
        <w:rPr>
          <w:rFonts w:asciiTheme="minorHAnsi" w:hAnsiTheme="minorHAnsi" w:cstheme="minorHAnsi"/>
          <w:szCs w:val="18"/>
          <w:lang w:val="nl-BE"/>
        </w:rPr>
        <w:t xml:space="preserve">Breng de </w:t>
      </w:r>
      <w:r w:rsidR="003853C5">
        <w:rPr>
          <w:rFonts w:asciiTheme="minorHAnsi" w:hAnsiTheme="minorHAnsi" w:cstheme="minorHAnsi"/>
          <w:szCs w:val="18"/>
          <w:lang w:val="nl-BE"/>
        </w:rPr>
        <w:t>eerste</w:t>
      </w:r>
      <w:r w:rsidR="003853C5" w:rsidRPr="003853C5">
        <w:rPr>
          <w:rFonts w:asciiTheme="minorHAnsi" w:hAnsiTheme="minorHAnsi" w:cstheme="minorHAnsi"/>
          <w:szCs w:val="18"/>
          <w:lang w:val="nl-BE"/>
        </w:rPr>
        <w:t xml:space="preserve"> zondag van februari al je vriendjes, buren en familie mee om hen te laten </w:t>
      </w:r>
    </w:p>
    <w:p w:rsidR="003853C5" w:rsidRPr="003853C5" w:rsidRDefault="003853C5" w:rsidP="003853C5">
      <w:pPr>
        <w:pStyle w:val="textbox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Cs w:val="18"/>
          <w:lang w:val="nl-BE"/>
        </w:rPr>
      </w:pPr>
      <w:r w:rsidRPr="003853C5">
        <w:rPr>
          <w:rFonts w:asciiTheme="minorHAnsi" w:hAnsiTheme="minorHAnsi" w:cstheme="minorHAnsi"/>
          <w:szCs w:val="18"/>
          <w:lang w:val="nl-BE"/>
        </w:rPr>
        <w:t xml:space="preserve">kennis maken met de leukste jeugdbeweging van het land! Iedereen is welkom op onze </w:t>
      </w:r>
    </w:p>
    <w:p w:rsidR="003853C5" w:rsidRDefault="003853C5" w:rsidP="003853C5">
      <w:pPr>
        <w:pStyle w:val="textbox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Cs w:val="18"/>
          <w:lang w:val="nl-BE"/>
        </w:rPr>
      </w:pPr>
      <w:r w:rsidRPr="003853C5">
        <w:rPr>
          <w:rFonts w:asciiTheme="minorHAnsi" w:hAnsiTheme="minorHAnsi" w:cstheme="minorHAnsi"/>
          <w:szCs w:val="18"/>
          <w:lang w:val="nl-BE"/>
        </w:rPr>
        <w:t xml:space="preserve">activiteit. Ook de allerkleinsten van het laatste kleuterklasje mogen een namiddag komen meespelen zodat zij helemaal klaargestoomd worden om in september naar KSA Tuilt te komen! </w:t>
      </w:r>
      <w:r w:rsidR="00AF320F">
        <w:rPr>
          <w:rFonts w:asciiTheme="minorHAnsi" w:hAnsiTheme="minorHAnsi" w:cstheme="minorHAnsi"/>
          <w:szCs w:val="18"/>
          <w:lang w:val="nl-BE"/>
        </w:rPr>
        <w:t>Hierdoor schuiven de oudste leden van elke ban door naar een groep hoger. Dus de leden van het derde</w:t>
      </w:r>
      <w:r w:rsidR="005A18ED">
        <w:rPr>
          <w:rFonts w:asciiTheme="minorHAnsi" w:hAnsiTheme="minorHAnsi" w:cstheme="minorHAnsi"/>
          <w:szCs w:val="18"/>
          <w:lang w:val="nl-BE"/>
        </w:rPr>
        <w:t xml:space="preserve">, </w:t>
      </w:r>
      <w:r w:rsidR="00AF320F">
        <w:rPr>
          <w:rFonts w:asciiTheme="minorHAnsi" w:hAnsiTheme="minorHAnsi" w:cstheme="minorHAnsi"/>
          <w:szCs w:val="18"/>
          <w:lang w:val="nl-BE"/>
        </w:rPr>
        <w:t>zesde leerjaar en die van het tweede middelbaar schuiven door.</w:t>
      </w:r>
      <w:r w:rsidR="005A18ED">
        <w:rPr>
          <w:rFonts w:asciiTheme="minorHAnsi" w:hAnsiTheme="minorHAnsi" w:cstheme="minorHAnsi"/>
          <w:szCs w:val="18"/>
          <w:lang w:val="nl-BE"/>
        </w:rPr>
        <w:br/>
      </w:r>
      <w:r w:rsidR="00AF320F" w:rsidRPr="005A18ED">
        <w:rPr>
          <w:rFonts w:asciiTheme="minorHAnsi" w:hAnsiTheme="minorHAnsi" w:cstheme="minorHAnsi"/>
          <w:szCs w:val="18"/>
          <w:u w:val="single"/>
          <w:lang w:val="nl-BE"/>
        </w:rPr>
        <w:t>Let op: de oudste knimmers hebben dus ontspanning van 18u tot 20u.</w:t>
      </w:r>
    </w:p>
    <w:p w:rsidR="00AF320F" w:rsidRPr="003853C5" w:rsidRDefault="00AF320F" w:rsidP="003853C5">
      <w:pPr>
        <w:pStyle w:val="textbox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Cs w:val="18"/>
          <w:lang w:val="nl-BE"/>
        </w:rPr>
      </w:pPr>
    </w:p>
    <w:p w:rsidR="003853C5" w:rsidRDefault="003853C5" w:rsidP="003853C5">
      <w:pPr>
        <w:pStyle w:val="textbox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Cs w:val="18"/>
          <w:lang w:val="nl-BE"/>
        </w:rPr>
      </w:pPr>
      <w:r w:rsidRPr="003853C5">
        <w:rPr>
          <w:rFonts w:asciiTheme="minorHAnsi" w:hAnsiTheme="minorHAnsi" w:cstheme="minorHAnsi"/>
          <w:szCs w:val="18"/>
          <w:lang w:val="nl-BE"/>
        </w:rPr>
        <w:t>Voor meer info kan je altijd bij de leiding terecht</w:t>
      </w:r>
      <w:r w:rsidRPr="003853C5">
        <w:rPr>
          <w:rFonts w:asciiTheme="minorHAnsi" w:hAnsiTheme="minorHAnsi" w:cstheme="minorHAnsi"/>
          <w:szCs w:val="18"/>
          <w:lang w:val="nl-BE"/>
        </w:rPr>
        <w:t>.</w:t>
      </w:r>
    </w:p>
    <w:p w:rsidR="00AF320F" w:rsidRDefault="00AF320F" w:rsidP="00AF320F">
      <w:pPr>
        <w:pStyle w:val="textbox"/>
        <w:shd w:val="clear" w:color="auto" w:fill="FFFFFF"/>
        <w:spacing w:before="0" w:beforeAutospacing="0" w:after="0" w:afterAutospacing="0"/>
        <w:rPr>
          <w:b/>
          <w:bCs/>
          <w:lang w:val="nl-BE"/>
        </w:rPr>
      </w:pPr>
    </w:p>
    <w:p w:rsidR="00AF320F" w:rsidRDefault="00AF320F" w:rsidP="00AF320F">
      <w:pPr>
        <w:pStyle w:val="textbox"/>
        <w:shd w:val="clear" w:color="auto" w:fill="FFFFFF"/>
        <w:spacing w:before="0" w:beforeAutospacing="0" w:after="0" w:afterAutospacing="0"/>
        <w:rPr>
          <w:b/>
          <w:bCs/>
          <w:lang w:val="nl-BE"/>
        </w:rPr>
      </w:pPr>
    </w:p>
    <w:p w:rsidR="00AF320F" w:rsidRPr="006A429A" w:rsidRDefault="00AF320F" w:rsidP="00AF320F">
      <w:pPr>
        <w:pStyle w:val="textbox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sz w:val="36"/>
          <w:lang w:val="nl-BE"/>
        </w:rPr>
      </w:pPr>
      <w:r w:rsidRPr="00AF320F">
        <w:rPr>
          <w:rFonts w:asciiTheme="minorHAnsi" w:hAnsiTheme="minorHAnsi" w:cstheme="minorHAnsi"/>
          <w:b/>
          <w:bCs/>
          <w:sz w:val="36"/>
          <w:lang w:val="nl-BE"/>
        </w:rPr>
        <w:t>Ledenweekend:</w:t>
      </w:r>
      <w:r w:rsidR="006A429A">
        <w:rPr>
          <w:rFonts w:asciiTheme="minorHAnsi" w:hAnsiTheme="minorHAnsi" w:cstheme="minorHAnsi"/>
          <w:b/>
          <w:bCs/>
          <w:sz w:val="36"/>
          <w:lang w:val="nl-BE"/>
        </w:rPr>
        <w:br/>
      </w:r>
      <w:r w:rsidRPr="00AF320F">
        <w:rPr>
          <w:rFonts w:asciiTheme="minorHAnsi" w:hAnsiTheme="minorHAnsi" w:cstheme="minorHAnsi"/>
          <w:szCs w:val="18"/>
          <w:lang w:val="nl-BE"/>
        </w:rPr>
        <w:t xml:space="preserve">Het leukste weekend van het jaar staat weer voor de deur! Ook dit jaar zullen we een heel </w:t>
      </w:r>
    </w:p>
    <w:p w:rsidR="00AF320F" w:rsidRPr="00AF320F" w:rsidRDefault="00AF320F" w:rsidP="00AF320F">
      <w:pPr>
        <w:pStyle w:val="textbox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Cs w:val="18"/>
          <w:lang w:val="nl-BE"/>
        </w:rPr>
      </w:pPr>
      <w:r w:rsidRPr="00AF320F">
        <w:rPr>
          <w:rFonts w:asciiTheme="minorHAnsi" w:hAnsiTheme="minorHAnsi" w:cstheme="minorHAnsi"/>
          <w:szCs w:val="18"/>
          <w:lang w:val="nl-BE"/>
        </w:rPr>
        <w:t>weekend plezier beleven tijdens</w:t>
      </w:r>
      <w:r w:rsidR="006A429A">
        <w:rPr>
          <w:rFonts w:asciiTheme="minorHAnsi" w:hAnsiTheme="minorHAnsi" w:cstheme="minorHAnsi"/>
          <w:szCs w:val="18"/>
          <w:lang w:val="nl-BE"/>
        </w:rPr>
        <w:t xml:space="preserve"> </w:t>
      </w:r>
      <w:r w:rsidRPr="00AF320F">
        <w:rPr>
          <w:rFonts w:asciiTheme="minorHAnsi" w:hAnsiTheme="minorHAnsi" w:cstheme="minorHAnsi"/>
          <w:szCs w:val="18"/>
          <w:lang w:val="nl-BE"/>
        </w:rPr>
        <w:t>het ledenweekend. Voor de kleinsten de ideale aangelegenheid om alvast te oefenen voordat we op kamp vertrekken (1-10juli). Voor de grote</w:t>
      </w:r>
      <w:r w:rsidR="005A18ED">
        <w:rPr>
          <w:rFonts w:asciiTheme="minorHAnsi" w:hAnsiTheme="minorHAnsi" w:cstheme="minorHAnsi"/>
          <w:szCs w:val="18"/>
          <w:lang w:val="nl-BE"/>
        </w:rPr>
        <w:t>n</w:t>
      </w:r>
      <w:r w:rsidRPr="00AF320F">
        <w:rPr>
          <w:rFonts w:asciiTheme="minorHAnsi" w:hAnsiTheme="minorHAnsi" w:cstheme="minorHAnsi"/>
          <w:szCs w:val="18"/>
          <w:lang w:val="nl-BE"/>
        </w:rPr>
        <w:t xml:space="preserve"> een tof weekend, ver weg van mama en papa.</w:t>
      </w:r>
    </w:p>
    <w:p w:rsidR="00AF320F" w:rsidRDefault="00AF320F" w:rsidP="00AF320F">
      <w:pPr>
        <w:pStyle w:val="textbox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Cs w:val="18"/>
          <w:lang w:val="nl-BE"/>
        </w:rPr>
      </w:pPr>
    </w:p>
    <w:p w:rsidR="00AF320F" w:rsidRPr="00AF320F" w:rsidRDefault="00AF320F" w:rsidP="00AF320F">
      <w:pPr>
        <w:pStyle w:val="textbox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Cs w:val="18"/>
          <w:lang w:val="nl-BE"/>
        </w:rPr>
      </w:pPr>
      <w:r w:rsidRPr="00AF320F">
        <w:rPr>
          <w:rFonts w:asciiTheme="minorHAnsi" w:hAnsiTheme="minorHAnsi" w:cstheme="minorHAnsi"/>
          <w:szCs w:val="18"/>
          <w:lang w:val="nl-BE"/>
        </w:rPr>
        <w:t>Het</w:t>
      </w:r>
      <w:r>
        <w:rPr>
          <w:rFonts w:asciiTheme="minorHAnsi" w:hAnsiTheme="minorHAnsi" w:cstheme="minorHAnsi"/>
          <w:szCs w:val="18"/>
          <w:lang w:val="nl-BE"/>
        </w:rPr>
        <w:t xml:space="preserve"> </w:t>
      </w:r>
      <w:r w:rsidRPr="00AF320F">
        <w:rPr>
          <w:rFonts w:asciiTheme="minorHAnsi" w:hAnsiTheme="minorHAnsi" w:cstheme="minorHAnsi"/>
          <w:szCs w:val="18"/>
          <w:lang w:val="nl-BE"/>
        </w:rPr>
        <w:t xml:space="preserve">weekend zal dit jaar plaatsvinden op </w:t>
      </w:r>
      <w:r>
        <w:rPr>
          <w:rFonts w:asciiTheme="minorHAnsi" w:hAnsiTheme="minorHAnsi" w:cstheme="minorHAnsi"/>
          <w:szCs w:val="18"/>
          <w:lang w:val="nl-BE"/>
        </w:rPr>
        <w:t xml:space="preserve">27-28-29 </w:t>
      </w:r>
      <w:r w:rsidRPr="00AF320F">
        <w:rPr>
          <w:rFonts w:asciiTheme="minorHAnsi" w:hAnsiTheme="minorHAnsi" w:cstheme="minorHAnsi"/>
          <w:szCs w:val="18"/>
          <w:lang w:val="nl-BE"/>
        </w:rPr>
        <w:t xml:space="preserve">april in </w:t>
      </w:r>
      <w:r>
        <w:rPr>
          <w:rFonts w:asciiTheme="minorHAnsi" w:hAnsiTheme="minorHAnsi" w:cstheme="minorHAnsi"/>
          <w:szCs w:val="18"/>
          <w:lang w:val="nl-BE"/>
        </w:rPr>
        <w:t>Genk.</w:t>
      </w:r>
    </w:p>
    <w:p w:rsidR="00AF320F" w:rsidRPr="00AF320F" w:rsidRDefault="00AF320F" w:rsidP="00AF320F">
      <w:pPr>
        <w:pStyle w:val="textbox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Cs w:val="18"/>
          <w:lang w:val="nl-BE"/>
        </w:rPr>
      </w:pPr>
    </w:p>
    <w:p w:rsidR="00AF320F" w:rsidRPr="00AF320F" w:rsidRDefault="00AF320F" w:rsidP="00AF320F">
      <w:pPr>
        <w:pStyle w:val="textbox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Cs w:val="18"/>
          <w:lang w:val="nl-BE"/>
        </w:rPr>
      </w:pPr>
      <w:r w:rsidRPr="00AF320F">
        <w:rPr>
          <w:rFonts w:asciiTheme="minorHAnsi" w:hAnsiTheme="minorHAnsi" w:cstheme="minorHAnsi"/>
          <w:szCs w:val="18"/>
          <w:lang w:val="nl-BE"/>
        </w:rPr>
        <w:t>We verwachten alle leden op vrijdagavond in</w:t>
      </w:r>
      <w:r>
        <w:rPr>
          <w:rFonts w:asciiTheme="minorHAnsi" w:hAnsiTheme="minorHAnsi" w:cstheme="minorHAnsi"/>
          <w:szCs w:val="18"/>
          <w:lang w:val="nl-BE"/>
        </w:rPr>
        <w:t xml:space="preserve"> Genk</w:t>
      </w:r>
      <w:r w:rsidRPr="00AF320F">
        <w:rPr>
          <w:rFonts w:asciiTheme="minorHAnsi" w:hAnsiTheme="minorHAnsi" w:cstheme="minorHAnsi"/>
          <w:szCs w:val="18"/>
          <w:lang w:val="nl-BE"/>
        </w:rPr>
        <w:t xml:space="preserve">. Maar meer info en de inschrijving volgt binnenkort via mail! Hou deze dus zeker in de gaten! </w:t>
      </w:r>
    </w:p>
    <w:p w:rsidR="00AF320F" w:rsidRDefault="00AF320F" w:rsidP="00AF320F">
      <w:pPr>
        <w:pStyle w:val="textbox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Cs w:val="18"/>
          <w:lang w:val="nl-BE"/>
        </w:rPr>
      </w:pPr>
      <w:r w:rsidRPr="00AF320F">
        <w:rPr>
          <w:rFonts w:asciiTheme="minorHAnsi" w:hAnsiTheme="minorHAnsi" w:cstheme="minorHAnsi"/>
          <w:szCs w:val="18"/>
          <w:lang w:val="nl-BE"/>
        </w:rPr>
        <w:t>We hopen jullie alvast allemaal te verwelkomen op ons weekend!</w:t>
      </w:r>
    </w:p>
    <w:p w:rsidR="006A429A" w:rsidRDefault="006A429A" w:rsidP="00AF320F">
      <w:pPr>
        <w:pStyle w:val="textbox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Cs w:val="18"/>
          <w:lang w:val="nl-BE"/>
        </w:rPr>
      </w:pPr>
    </w:p>
    <w:p w:rsidR="006A429A" w:rsidRPr="006A429A" w:rsidRDefault="006A429A" w:rsidP="006A429A">
      <w:pPr>
        <w:pStyle w:val="textbox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sz w:val="36"/>
          <w:lang w:val="nl-BE"/>
        </w:rPr>
      </w:pPr>
      <w:r w:rsidRPr="006A429A">
        <w:rPr>
          <w:rFonts w:asciiTheme="minorHAnsi" w:hAnsiTheme="minorHAnsi" w:cstheme="minorHAnsi"/>
          <w:b/>
          <w:bCs/>
          <w:sz w:val="36"/>
          <w:lang w:val="nl-BE"/>
        </w:rPr>
        <w:t>Film</w:t>
      </w:r>
      <w:r>
        <w:rPr>
          <w:rFonts w:asciiTheme="minorHAnsi" w:hAnsiTheme="minorHAnsi" w:cstheme="minorHAnsi"/>
          <w:b/>
          <w:bCs/>
          <w:sz w:val="36"/>
          <w:lang w:val="nl-BE"/>
        </w:rPr>
        <w:t>namiddag en avond</w:t>
      </w:r>
      <w:r w:rsidRPr="006A429A">
        <w:rPr>
          <w:rFonts w:asciiTheme="minorHAnsi" w:hAnsiTheme="minorHAnsi" w:cstheme="minorHAnsi"/>
          <w:b/>
          <w:bCs/>
          <w:sz w:val="36"/>
          <w:lang w:val="nl-BE"/>
        </w:rPr>
        <w:t xml:space="preserve">: </w:t>
      </w:r>
    </w:p>
    <w:p w:rsidR="006A429A" w:rsidRPr="006A429A" w:rsidRDefault="006A429A" w:rsidP="006A429A">
      <w:pPr>
        <w:pStyle w:val="textbox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Cs w:val="18"/>
          <w:lang w:val="nl-BE"/>
        </w:rPr>
      </w:pPr>
      <w:r>
        <w:rPr>
          <w:rFonts w:asciiTheme="minorHAnsi" w:hAnsiTheme="minorHAnsi" w:cstheme="minorHAnsi"/>
          <w:szCs w:val="18"/>
          <w:lang w:val="nl-BE"/>
        </w:rPr>
        <w:br/>
      </w:r>
      <w:r w:rsidRPr="006A429A">
        <w:rPr>
          <w:rFonts w:asciiTheme="minorHAnsi" w:hAnsiTheme="minorHAnsi" w:cstheme="minorHAnsi"/>
          <w:szCs w:val="18"/>
          <w:lang w:val="nl-BE"/>
        </w:rPr>
        <w:t>Vandaag wordt de jeugdlokalen omgetoverd tot cinema, we verwachten</w:t>
      </w:r>
    </w:p>
    <w:p w:rsidR="006A429A" w:rsidRPr="006A429A" w:rsidRDefault="005A18ED" w:rsidP="006A429A">
      <w:pPr>
        <w:pStyle w:val="textbox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Cs w:val="18"/>
          <w:lang w:val="nl-BE"/>
        </w:rPr>
      </w:pPr>
      <w:r>
        <w:rPr>
          <w:rFonts w:asciiTheme="minorHAnsi" w:hAnsiTheme="minorHAnsi" w:cstheme="minorHAnsi"/>
          <w:szCs w:val="18"/>
          <w:lang w:val="nl-BE"/>
        </w:rPr>
        <w:t>d</w:t>
      </w:r>
      <w:r w:rsidR="006A429A" w:rsidRPr="006A429A">
        <w:rPr>
          <w:rFonts w:asciiTheme="minorHAnsi" w:hAnsiTheme="minorHAnsi" w:cstheme="minorHAnsi"/>
          <w:szCs w:val="18"/>
          <w:lang w:val="nl-BE"/>
        </w:rPr>
        <w:t>e sloebers en joro’s om 1</w:t>
      </w:r>
      <w:r w:rsidR="006A429A">
        <w:rPr>
          <w:rFonts w:asciiTheme="minorHAnsi" w:hAnsiTheme="minorHAnsi" w:cstheme="minorHAnsi"/>
          <w:szCs w:val="18"/>
          <w:lang w:val="nl-BE"/>
        </w:rPr>
        <w:t>4</w:t>
      </w:r>
      <w:r w:rsidR="006A429A" w:rsidRPr="006A429A">
        <w:rPr>
          <w:rFonts w:asciiTheme="minorHAnsi" w:hAnsiTheme="minorHAnsi" w:cstheme="minorHAnsi"/>
          <w:szCs w:val="18"/>
          <w:lang w:val="nl-BE"/>
        </w:rPr>
        <w:t>u</w:t>
      </w:r>
      <w:r w:rsidR="006A429A">
        <w:rPr>
          <w:rFonts w:asciiTheme="minorHAnsi" w:hAnsiTheme="minorHAnsi" w:cstheme="minorHAnsi"/>
          <w:szCs w:val="18"/>
          <w:lang w:val="nl-BE"/>
        </w:rPr>
        <w:t xml:space="preserve"> </w:t>
      </w:r>
      <w:r w:rsidR="006A429A" w:rsidRPr="006A429A">
        <w:rPr>
          <w:rFonts w:asciiTheme="minorHAnsi" w:hAnsiTheme="minorHAnsi" w:cstheme="minorHAnsi"/>
          <w:szCs w:val="18"/>
          <w:lang w:val="nl-BE"/>
        </w:rPr>
        <w:t xml:space="preserve">en omstreeks </w:t>
      </w:r>
      <w:r w:rsidR="006A429A">
        <w:rPr>
          <w:rFonts w:asciiTheme="minorHAnsi" w:hAnsiTheme="minorHAnsi" w:cstheme="minorHAnsi"/>
          <w:szCs w:val="18"/>
          <w:lang w:val="nl-BE"/>
        </w:rPr>
        <w:t>16</w:t>
      </w:r>
      <w:r w:rsidR="006A429A" w:rsidRPr="006A429A">
        <w:rPr>
          <w:rFonts w:asciiTheme="minorHAnsi" w:hAnsiTheme="minorHAnsi" w:cstheme="minorHAnsi"/>
          <w:szCs w:val="18"/>
          <w:lang w:val="nl-BE"/>
        </w:rPr>
        <w:t>u</w:t>
      </w:r>
      <w:r w:rsidR="006A429A">
        <w:rPr>
          <w:rFonts w:asciiTheme="minorHAnsi" w:hAnsiTheme="minorHAnsi" w:cstheme="minorHAnsi"/>
          <w:szCs w:val="18"/>
          <w:lang w:val="nl-BE"/>
        </w:rPr>
        <w:t>30</w:t>
      </w:r>
      <w:r w:rsidR="006A429A" w:rsidRPr="006A429A">
        <w:rPr>
          <w:rFonts w:asciiTheme="minorHAnsi" w:hAnsiTheme="minorHAnsi" w:cstheme="minorHAnsi"/>
          <w:szCs w:val="18"/>
          <w:lang w:val="nl-BE"/>
        </w:rPr>
        <w:t xml:space="preserve"> zal de cinema sluiten. </w:t>
      </w:r>
      <w:r>
        <w:rPr>
          <w:rFonts w:asciiTheme="minorHAnsi" w:hAnsiTheme="minorHAnsi" w:cstheme="minorHAnsi"/>
          <w:szCs w:val="18"/>
          <w:lang w:val="nl-BE"/>
        </w:rPr>
        <w:br/>
        <w:t>De knim en de sjo zullen ’s avonds van 19u-21u film kijken.</w:t>
      </w:r>
    </w:p>
    <w:p w:rsidR="006A429A" w:rsidRDefault="006A429A" w:rsidP="006A429A">
      <w:pPr>
        <w:pStyle w:val="textbox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Cs w:val="18"/>
          <w:lang w:val="nl-BE"/>
        </w:rPr>
      </w:pPr>
    </w:p>
    <w:p w:rsidR="005A18ED" w:rsidRPr="00AF320F" w:rsidRDefault="005A18ED" w:rsidP="005A18ED">
      <w:pPr>
        <w:pStyle w:val="textbox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Cs w:val="18"/>
          <w:lang w:val="nl-BE"/>
        </w:rPr>
      </w:pPr>
      <w:r w:rsidRPr="006A429A">
        <w:rPr>
          <w:rFonts w:asciiTheme="minorHAnsi" w:hAnsiTheme="minorHAnsi" w:cstheme="minorHAnsi"/>
          <w:szCs w:val="18"/>
          <w:lang w:val="nl-BE"/>
        </w:rPr>
        <w:t>Vergeet ook niet wat zakgeld mee te nemen voor snoepjes of een drankje te kopen!</w:t>
      </w:r>
    </w:p>
    <w:p w:rsidR="006A429A" w:rsidRPr="006A429A" w:rsidRDefault="006A429A" w:rsidP="006A429A">
      <w:pPr>
        <w:pStyle w:val="textbox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Cs w:val="18"/>
          <w:lang w:val="nl-BE"/>
        </w:rPr>
      </w:pPr>
      <w:r w:rsidRPr="006A429A">
        <w:rPr>
          <w:rFonts w:asciiTheme="minorHAnsi" w:hAnsiTheme="minorHAnsi" w:cstheme="minorHAnsi"/>
          <w:szCs w:val="18"/>
          <w:lang w:val="nl-BE"/>
        </w:rPr>
        <w:t xml:space="preserve">Eigen snoep en drinken meenemen mag natuurlijk ook!  </w:t>
      </w:r>
    </w:p>
    <w:p w:rsidR="006A429A" w:rsidRDefault="006A429A" w:rsidP="006A429A">
      <w:pPr>
        <w:pStyle w:val="textbox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Cs w:val="18"/>
          <w:lang w:val="nl-BE"/>
        </w:rPr>
      </w:pPr>
    </w:p>
    <w:p w:rsidR="00AF320F" w:rsidRPr="003853C5" w:rsidRDefault="00AF320F" w:rsidP="003853C5">
      <w:pPr>
        <w:pStyle w:val="textbox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Cs w:val="18"/>
          <w:lang w:val="nl-BE"/>
        </w:rPr>
      </w:pPr>
    </w:p>
    <w:p w:rsidR="003853C5" w:rsidRPr="00F5661B" w:rsidRDefault="003853C5">
      <w:pPr>
        <w:rPr>
          <w:sz w:val="24"/>
        </w:rPr>
      </w:pPr>
    </w:p>
    <w:sectPr w:rsidR="003853C5" w:rsidRPr="00F5661B" w:rsidSect="000C35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3A2D" w:rsidRDefault="00963A2D" w:rsidP="00002D4D">
      <w:pPr>
        <w:spacing w:after="0" w:line="240" w:lineRule="auto"/>
      </w:pPr>
      <w:r>
        <w:separator/>
      </w:r>
    </w:p>
  </w:endnote>
  <w:endnote w:type="continuationSeparator" w:id="0">
    <w:p w:rsidR="00963A2D" w:rsidRDefault="00963A2D" w:rsidP="00002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3A2D" w:rsidRDefault="00963A2D" w:rsidP="00002D4D">
      <w:pPr>
        <w:spacing w:after="0" w:line="240" w:lineRule="auto"/>
      </w:pPr>
      <w:r>
        <w:separator/>
      </w:r>
    </w:p>
  </w:footnote>
  <w:footnote w:type="continuationSeparator" w:id="0">
    <w:p w:rsidR="00963A2D" w:rsidRDefault="00963A2D" w:rsidP="00002D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2D4D"/>
    <w:rsid w:val="0000121E"/>
    <w:rsid w:val="00002D4D"/>
    <w:rsid w:val="000C35D7"/>
    <w:rsid w:val="0025192D"/>
    <w:rsid w:val="002D1437"/>
    <w:rsid w:val="003853C5"/>
    <w:rsid w:val="00495665"/>
    <w:rsid w:val="005A18ED"/>
    <w:rsid w:val="006A429A"/>
    <w:rsid w:val="00834045"/>
    <w:rsid w:val="00895EB8"/>
    <w:rsid w:val="00963A2D"/>
    <w:rsid w:val="00AF320F"/>
    <w:rsid w:val="00AF5180"/>
    <w:rsid w:val="00B234AC"/>
    <w:rsid w:val="00DB3800"/>
    <w:rsid w:val="00DE3400"/>
    <w:rsid w:val="00E07605"/>
    <w:rsid w:val="00F5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2A91C"/>
  <w15:chartTrackingRefBased/>
  <w15:docId w15:val="{FF13E54E-70DB-4407-8B5A-861F8179B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2D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02D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2D4D"/>
    <w:rPr>
      <w:lang w:val="nl-BE"/>
    </w:rPr>
  </w:style>
  <w:style w:type="paragraph" w:styleId="Footer">
    <w:name w:val="footer"/>
    <w:basedOn w:val="Normal"/>
    <w:link w:val="FooterChar"/>
    <w:uiPriority w:val="99"/>
    <w:unhideWhenUsed/>
    <w:rsid w:val="00002D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2D4D"/>
    <w:rPr>
      <w:lang w:val="nl-BE"/>
    </w:rPr>
  </w:style>
  <w:style w:type="paragraph" w:customStyle="1" w:styleId="textbox">
    <w:name w:val="textbox"/>
    <w:basedOn w:val="Normal"/>
    <w:rsid w:val="003853C5"/>
    <w:pPr>
      <w:spacing w:before="100" w:beforeAutospacing="1" w:after="100" w:afterAutospacing="1" w:line="240" w:lineRule="auto"/>
    </w:pPr>
    <w:rPr>
      <w:rFonts w:ascii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66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senne jans</dc:creator>
  <cp:keywords/>
  <dc:description/>
  <cp:lastModifiedBy>senne jans</cp:lastModifiedBy>
  <cp:revision>2</cp:revision>
  <dcterms:created xsi:type="dcterms:W3CDTF">2018-01-19T21:31:00Z</dcterms:created>
  <dcterms:modified xsi:type="dcterms:W3CDTF">2018-01-19T21:31:00Z</dcterms:modified>
</cp:coreProperties>
</file>